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A7E2" w14:textId="769C29A0" w:rsidR="00CD6B6F" w:rsidRPr="00664E56" w:rsidRDefault="00A802BE" w:rsidP="00470C8F">
      <w:pPr>
        <w:jc w:val="center"/>
        <w:rPr>
          <w:b/>
          <w:bCs/>
          <w:sz w:val="40"/>
          <w:szCs w:val="44"/>
          <w:u w:val="single"/>
        </w:rPr>
      </w:pPr>
      <w:r w:rsidRPr="009E3646">
        <w:rPr>
          <w:rFonts w:hint="eastAsia"/>
          <w:b/>
          <w:bCs/>
          <w:sz w:val="44"/>
          <w:szCs w:val="48"/>
          <w:u w:val="single"/>
        </w:rPr>
        <w:t>H</w:t>
      </w:r>
      <w:r w:rsidRPr="009E3646">
        <w:rPr>
          <w:b/>
          <w:bCs/>
          <w:sz w:val="44"/>
          <w:szCs w:val="48"/>
          <w:u w:val="single"/>
        </w:rPr>
        <w:t>ALAL POLICY</w:t>
      </w:r>
    </w:p>
    <w:p w14:paraId="5FF5C4BA" w14:textId="7288F918" w:rsidR="00AD2C44" w:rsidRPr="00664E56" w:rsidRDefault="00AD2C44" w:rsidP="00470C8F">
      <w:pPr>
        <w:rPr>
          <w:sz w:val="24"/>
          <w:szCs w:val="24"/>
        </w:rPr>
      </w:pPr>
    </w:p>
    <w:p w14:paraId="0BC912A5" w14:textId="0E25CAAA" w:rsidR="00AD2C44" w:rsidRPr="00686380" w:rsidRDefault="00386E9E" w:rsidP="00470C8F">
      <w:pPr>
        <w:pStyle w:val="a3"/>
        <w:numPr>
          <w:ilvl w:val="0"/>
          <w:numId w:val="1"/>
        </w:numPr>
        <w:ind w:leftChars="0"/>
        <w:rPr>
          <w:color w:val="FF0000"/>
          <w:sz w:val="24"/>
          <w:szCs w:val="24"/>
        </w:rPr>
      </w:pPr>
      <w:r w:rsidRPr="00686380">
        <w:rPr>
          <w:rFonts w:hint="eastAsia"/>
          <w:color w:val="FF0000"/>
          <w:sz w:val="24"/>
          <w:szCs w:val="24"/>
        </w:rPr>
        <w:t>C</w:t>
      </w:r>
      <w:r w:rsidRPr="00686380">
        <w:rPr>
          <w:color w:val="FF0000"/>
          <w:sz w:val="24"/>
          <w:szCs w:val="24"/>
        </w:rPr>
        <w:t>ompany and product introduction:</w:t>
      </w:r>
    </w:p>
    <w:p w14:paraId="053183A8" w14:textId="77777777" w:rsidR="00386E9E" w:rsidRDefault="00386E9E" w:rsidP="00470C8F">
      <w:pPr>
        <w:pStyle w:val="a3"/>
        <w:numPr>
          <w:ilvl w:val="0"/>
          <w:numId w:val="2"/>
        </w:numPr>
        <w:ind w:leftChars="0"/>
        <w:rPr>
          <w:color w:val="FF0000"/>
          <w:sz w:val="24"/>
          <w:szCs w:val="24"/>
        </w:rPr>
      </w:pPr>
      <w:r w:rsidRPr="00386E9E">
        <w:rPr>
          <w:color w:val="FF0000"/>
          <w:sz w:val="24"/>
          <w:szCs w:val="24"/>
        </w:rPr>
        <w:t>Product name have to be on this file</w:t>
      </w:r>
    </w:p>
    <w:p w14:paraId="490CC668" w14:textId="5BE66462" w:rsidR="00470C8F" w:rsidRPr="00386E9E" w:rsidRDefault="00386E9E" w:rsidP="00470C8F">
      <w:pPr>
        <w:pStyle w:val="a3"/>
        <w:numPr>
          <w:ilvl w:val="0"/>
          <w:numId w:val="2"/>
        </w:numPr>
        <w:ind w:leftChars="0"/>
        <w:rPr>
          <w:color w:val="FF0000"/>
          <w:sz w:val="24"/>
          <w:szCs w:val="24"/>
        </w:rPr>
      </w:pPr>
      <w:r>
        <w:rPr>
          <w:color w:val="FF0000"/>
          <w:sz w:val="24"/>
          <w:szCs w:val="24"/>
        </w:rPr>
        <w:t>Introduction not long 2 sentences</w:t>
      </w:r>
    </w:p>
    <w:p w14:paraId="0EBA4DD4" w14:textId="63C28198" w:rsidR="00386E9E" w:rsidRPr="00686380" w:rsidRDefault="00A25233" w:rsidP="00470C8F">
      <w:pPr>
        <w:pStyle w:val="a3"/>
        <w:numPr>
          <w:ilvl w:val="0"/>
          <w:numId w:val="1"/>
        </w:numPr>
        <w:ind w:leftChars="0"/>
        <w:rPr>
          <w:sz w:val="24"/>
          <w:szCs w:val="24"/>
          <w:highlight w:val="yellow"/>
        </w:rPr>
      </w:pPr>
      <w:r w:rsidRPr="00686380">
        <w:rPr>
          <w:sz w:val="24"/>
          <w:szCs w:val="24"/>
          <w:highlight w:val="yellow"/>
        </w:rPr>
        <w:t xml:space="preserve">We </w:t>
      </w:r>
      <w:r w:rsidR="00686380" w:rsidRPr="00686380">
        <w:rPr>
          <w:sz w:val="24"/>
          <w:szCs w:val="24"/>
          <w:highlight w:val="yellow"/>
        </w:rPr>
        <w:t>comply with the requirements of the KMF Halal Certification Scheme and Islamic Law implemented by Korea Muslim Federation (KMF).</w:t>
      </w:r>
    </w:p>
    <w:p w14:paraId="30434108" w14:textId="31860752" w:rsidR="00664E56" w:rsidRDefault="00386E9E" w:rsidP="00470C8F">
      <w:pPr>
        <w:pStyle w:val="a3"/>
        <w:numPr>
          <w:ilvl w:val="0"/>
          <w:numId w:val="1"/>
        </w:numPr>
        <w:ind w:leftChars="0"/>
        <w:rPr>
          <w:sz w:val="24"/>
          <w:szCs w:val="24"/>
        </w:rPr>
      </w:pPr>
      <w:r>
        <w:rPr>
          <w:sz w:val="24"/>
          <w:szCs w:val="24"/>
        </w:rPr>
        <w:t xml:space="preserve">We </w:t>
      </w:r>
      <w:r w:rsidRPr="00386E9E">
        <w:rPr>
          <w:sz w:val="24"/>
          <w:szCs w:val="24"/>
        </w:rPr>
        <w:t>establish and operate</w:t>
      </w:r>
      <w:r>
        <w:rPr>
          <w:sz w:val="24"/>
          <w:szCs w:val="24"/>
        </w:rPr>
        <w:t xml:space="preserve"> the </w:t>
      </w:r>
      <w:r w:rsidRPr="00386E9E">
        <w:rPr>
          <w:sz w:val="24"/>
          <w:szCs w:val="24"/>
        </w:rPr>
        <w:t>Halal Assurance System</w:t>
      </w:r>
      <w:r>
        <w:rPr>
          <w:sz w:val="24"/>
          <w:szCs w:val="24"/>
        </w:rPr>
        <w:t xml:space="preserve"> (HAS)</w:t>
      </w:r>
      <w:r w:rsidRPr="00386E9E">
        <w:rPr>
          <w:sz w:val="24"/>
          <w:szCs w:val="24"/>
        </w:rPr>
        <w:t xml:space="preserve"> to meet the </w:t>
      </w:r>
      <w:r>
        <w:rPr>
          <w:sz w:val="24"/>
          <w:szCs w:val="24"/>
        </w:rPr>
        <w:t>H</w:t>
      </w:r>
      <w:r w:rsidRPr="00386E9E">
        <w:rPr>
          <w:sz w:val="24"/>
          <w:szCs w:val="24"/>
        </w:rPr>
        <w:t xml:space="preserve">alal regulatory requirements by using only </w:t>
      </w:r>
      <w:r>
        <w:rPr>
          <w:sz w:val="24"/>
          <w:szCs w:val="24"/>
        </w:rPr>
        <w:t>H</w:t>
      </w:r>
      <w:r w:rsidRPr="00386E9E">
        <w:rPr>
          <w:sz w:val="24"/>
          <w:szCs w:val="24"/>
        </w:rPr>
        <w:t>alal suitable materials, and performing and recording the cleaning management of auxiliary materials, equipment, and equipment according to the company's manual approved by the KMF, and verifying that there are no non</w:t>
      </w:r>
      <w:r>
        <w:rPr>
          <w:sz w:val="24"/>
          <w:szCs w:val="24"/>
        </w:rPr>
        <w:t>-H</w:t>
      </w:r>
      <w:r w:rsidRPr="00386E9E">
        <w:rPr>
          <w:sz w:val="24"/>
          <w:szCs w:val="24"/>
        </w:rPr>
        <w:t xml:space="preserve">alal components such as </w:t>
      </w:r>
      <w:r w:rsidR="00686380">
        <w:rPr>
          <w:sz w:val="24"/>
          <w:szCs w:val="24"/>
        </w:rPr>
        <w:t>N</w:t>
      </w:r>
      <w:r w:rsidRPr="00386E9E">
        <w:rPr>
          <w:sz w:val="24"/>
          <w:szCs w:val="24"/>
        </w:rPr>
        <w:t>a</w:t>
      </w:r>
      <w:r>
        <w:rPr>
          <w:sz w:val="24"/>
          <w:szCs w:val="24"/>
        </w:rPr>
        <w:t>j</w:t>
      </w:r>
      <w:r w:rsidRPr="00386E9E">
        <w:rPr>
          <w:sz w:val="24"/>
          <w:szCs w:val="24"/>
        </w:rPr>
        <w:t>is</w:t>
      </w:r>
      <w:r w:rsidRPr="00686380">
        <w:rPr>
          <w:sz w:val="24"/>
          <w:szCs w:val="24"/>
          <w:highlight w:val="yellow"/>
        </w:rPr>
        <w:t xml:space="preserve">. </w:t>
      </w:r>
      <w:r w:rsidR="00686380" w:rsidRPr="00686380">
        <w:rPr>
          <w:sz w:val="24"/>
          <w:szCs w:val="24"/>
          <w:highlight w:val="yellow"/>
        </w:rPr>
        <w:t>Our</w:t>
      </w:r>
      <w:r w:rsidRPr="00686380">
        <w:rPr>
          <w:sz w:val="24"/>
          <w:szCs w:val="24"/>
          <w:highlight w:val="yellow"/>
        </w:rPr>
        <w:t xml:space="preserve"> HAS </w:t>
      </w:r>
      <w:r w:rsidR="00686380" w:rsidRPr="00686380">
        <w:rPr>
          <w:sz w:val="24"/>
          <w:szCs w:val="24"/>
          <w:highlight w:val="yellow"/>
        </w:rPr>
        <w:t>Halal Assurance T</w:t>
      </w:r>
      <w:r w:rsidRPr="00686380">
        <w:rPr>
          <w:sz w:val="24"/>
          <w:szCs w:val="24"/>
          <w:highlight w:val="yellow"/>
        </w:rPr>
        <w:t>eam</w:t>
      </w:r>
      <w:r w:rsidRPr="00386E9E">
        <w:rPr>
          <w:sz w:val="24"/>
          <w:szCs w:val="24"/>
        </w:rPr>
        <w:t xml:space="preserve"> consists of representatives from various departments and is responsible for all issues related to the Ha</w:t>
      </w:r>
      <w:r>
        <w:rPr>
          <w:sz w:val="24"/>
          <w:szCs w:val="24"/>
        </w:rPr>
        <w:t>lal</w:t>
      </w:r>
      <w:r w:rsidRPr="00386E9E">
        <w:rPr>
          <w:sz w:val="24"/>
          <w:szCs w:val="24"/>
        </w:rPr>
        <w:t>.</w:t>
      </w:r>
    </w:p>
    <w:p w14:paraId="03F6A579" w14:textId="4606CABD" w:rsidR="009E3646" w:rsidRPr="009E3646" w:rsidRDefault="00386E9E" w:rsidP="009E3646">
      <w:pPr>
        <w:pStyle w:val="a3"/>
        <w:numPr>
          <w:ilvl w:val="0"/>
          <w:numId w:val="1"/>
        </w:numPr>
        <w:ind w:leftChars="0"/>
        <w:rPr>
          <w:sz w:val="24"/>
          <w:szCs w:val="24"/>
        </w:rPr>
      </w:pPr>
      <w:r w:rsidRPr="00386E9E">
        <w:rPr>
          <w:sz w:val="24"/>
          <w:szCs w:val="24"/>
        </w:rPr>
        <w:t>We are subject to regular reviews on our own to ensure that quality policies are delivered and distributed to customers, suppliers, contractors and employees, and to ensure continued conformity.</w:t>
      </w:r>
    </w:p>
    <w:p w14:paraId="5AA64821" w14:textId="5EFA48D7" w:rsidR="009E3646" w:rsidRDefault="00386E9E" w:rsidP="009E3646">
      <w:pPr>
        <w:pStyle w:val="a3"/>
        <w:numPr>
          <w:ilvl w:val="0"/>
          <w:numId w:val="3"/>
        </w:numPr>
        <w:ind w:leftChars="0"/>
        <w:rPr>
          <w:sz w:val="24"/>
          <w:szCs w:val="24"/>
        </w:rPr>
      </w:pPr>
      <w:r>
        <w:rPr>
          <w:rFonts w:hint="eastAsia"/>
          <w:color w:val="FF0000"/>
          <w:sz w:val="24"/>
          <w:szCs w:val="24"/>
        </w:rPr>
        <w:t>P</w:t>
      </w:r>
      <w:r>
        <w:rPr>
          <w:color w:val="FF0000"/>
          <w:sz w:val="24"/>
          <w:szCs w:val="24"/>
        </w:rPr>
        <w:t>lease just note this sample</w:t>
      </w:r>
    </w:p>
    <w:p w14:paraId="3BB543B4" w14:textId="77777777" w:rsidR="00386E9E" w:rsidRDefault="00386E9E" w:rsidP="00386E9E">
      <w:pPr>
        <w:pStyle w:val="a3"/>
        <w:numPr>
          <w:ilvl w:val="0"/>
          <w:numId w:val="3"/>
        </w:numPr>
        <w:ind w:leftChars="0"/>
        <w:rPr>
          <w:color w:val="FF0000"/>
          <w:sz w:val="24"/>
          <w:szCs w:val="24"/>
        </w:rPr>
      </w:pPr>
      <w:r w:rsidRPr="00386E9E">
        <w:rPr>
          <w:color w:val="FF0000"/>
          <w:sz w:val="24"/>
          <w:szCs w:val="24"/>
        </w:rPr>
        <w:t>Please write it according to your system</w:t>
      </w:r>
    </w:p>
    <w:p w14:paraId="52873111" w14:textId="109192B1" w:rsidR="009E3646" w:rsidRPr="00386E9E" w:rsidRDefault="00386E9E" w:rsidP="00386E9E">
      <w:pPr>
        <w:pStyle w:val="a3"/>
        <w:numPr>
          <w:ilvl w:val="0"/>
          <w:numId w:val="3"/>
        </w:numPr>
        <w:ind w:leftChars="0"/>
        <w:rPr>
          <w:color w:val="FF0000"/>
          <w:sz w:val="24"/>
          <w:szCs w:val="24"/>
        </w:rPr>
      </w:pPr>
      <w:r w:rsidRPr="00386E9E">
        <w:rPr>
          <w:color w:val="FF0000"/>
          <w:sz w:val="24"/>
          <w:szCs w:val="24"/>
        </w:rPr>
        <w:t>Representative name and seal required</w:t>
      </w:r>
    </w:p>
    <w:tbl>
      <w:tblPr>
        <w:tblStyle w:val="a4"/>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7"/>
        <w:gridCol w:w="2683"/>
      </w:tblGrid>
      <w:tr w:rsidR="009E3646" w14:paraId="6CB59184" w14:textId="77777777" w:rsidTr="00387D67">
        <w:trPr>
          <w:trHeight w:val="733"/>
        </w:trPr>
        <w:tc>
          <w:tcPr>
            <w:tcW w:w="2227" w:type="dxa"/>
            <w:vAlign w:val="center"/>
          </w:tcPr>
          <w:p w14:paraId="64AC2B52" w14:textId="076D2865" w:rsidR="009E3646" w:rsidRDefault="00387D67" w:rsidP="009E3646">
            <w:pPr>
              <w:pStyle w:val="a3"/>
              <w:ind w:leftChars="0" w:left="0"/>
              <w:jc w:val="center"/>
              <w:rPr>
                <w:sz w:val="24"/>
                <w:szCs w:val="24"/>
              </w:rPr>
            </w:pPr>
            <w:r>
              <w:rPr>
                <w:rFonts w:hint="eastAsia"/>
                <w:sz w:val="24"/>
                <w:szCs w:val="24"/>
              </w:rPr>
              <w:t>C</w:t>
            </w:r>
            <w:r>
              <w:rPr>
                <w:sz w:val="24"/>
                <w:szCs w:val="24"/>
              </w:rPr>
              <w:t xml:space="preserve">ompany name : </w:t>
            </w:r>
          </w:p>
        </w:tc>
        <w:tc>
          <w:tcPr>
            <w:tcW w:w="2683" w:type="dxa"/>
            <w:vAlign w:val="center"/>
          </w:tcPr>
          <w:p w14:paraId="3C06D210" w14:textId="77777777" w:rsidR="009E3646" w:rsidRDefault="009E3646" w:rsidP="009E3646">
            <w:pPr>
              <w:pStyle w:val="a3"/>
              <w:ind w:leftChars="0" w:left="0"/>
              <w:jc w:val="center"/>
              <w:rPr>
                <w:sz w:val="24"/>
                <w:szCs w:val="24"/>
              </w:rPr>
            </w:pPr>
          </w:p>
        </w:tc>
      </w:tr>
      <w:tr w:rsidR="009E3646" w14:paraId="6C382905" w14:textId="77777777" w:rsidTr="00387D67">
        <w:trPr>
          <w:trHeight w:val="1242"/>
        </w:trPr>
        <w:tc>
          <w:tcPr>
            <w:tcW w:w="2227" w:type="dxa"/>
            <w:vAlign w:val="center"/>
          </w:tcPr>
          <w:p w14:paraId="0C9C6FC4" w14:textId="01B36271" w:rsidR="009E3646" w:rsidRDefault="00387D67" w:rsidP="009E3646">
            <w:pPr>
              <w:pStyle w:val="a3"/>
              <w:ind w:leftChars="0" w:left="0"/>
              <w:jc w:val="center"/>
              <w:rPr>
                <w:sz w:val="24"/>
                <w:szCs w:val="24"/>
              </w:rPr>
            </w:pPr>
            <w:r w:rsidRPr="00387D67">
              <w:rPr>
                <w:sz w:val="24"/>
                <w:szCs w:val="24"/>
              </w:rPr>
              <w:t>Representative</w:t>
            </w:r>
            <w:r>
              <w:rPr>
                <w:sz w:val="24"/>
                <w:szCs w:val="24"/>
              </w:rPr>
              <w:t xml:space="preserve"> : </w:t>
            </w:r>
          </w:p>
        </w:tc>
        <w:tc>
          <w:tcPr>
            <w:tcW w:w="2683" w:type="dxa"/>
            <w:vAlign w:val="center"/>
          </w:tcPr>
          <w:p w14:paraId="68785A96" w14:textId="47B2A5BF" w:rsidR="009E3646" w:rsidRDefault="009E3646" w:rsidP="00953D4A">
            <w:pPr>
              <w:pStyle w:val="a3"/>
              <w:ind w:leftChars="0" w:left="0" w:right="240"/>
              <w:jc w:val="right"/>
              <w:rPr>
                <w:sz w:val="24"/>
                <w:szCs w:val="24"/>
              </w:rPr>
            </w:pPr>
            <w:r w:rsidRPr="009E3646">
              <w:rPr>
                <w:rFonts w:hint="eastAsia"/>
                <w:color w:val="BFBFBF" w:themeColor="background1" w:themeShade="BF"/>
                <w:sz w:val="24"/>
                <w:szCs w:val="24"/>
              </w:rPr>
              <w:t>인</w:t>
            </w:r>
          </w:p>
        </w:tc>
      </w:tr>
    </w:tbl>
    <w:p w14:paraId="15CC2047" w14:textId="663D91CF" w:rsidR="009E3646" w:rsidRPr="00664E56" w:rsidRDefault="009E3646" w:rsidP="009E3646">
      <w:pPr>
        <w:pStyle w:val="a3"/>
        <w:ind w:leftChars="0" w:left="760"/>
        <w:rPr>
          <w:sz w:val="24"/>
          <w:szCs w:val="24"/>
        </w:rPr>
      </w:pPr>
    </w:p>
    <w:sectPr w:rsidR="009E3646" w:rsidRPr="00664E56">
      <w:headerReference w:type="even" r:id="rId7"/>
      <w:headerReference w:type="default" r:id="rId8"/>
      <w:footerReference w:type="even" r:id="rId9"/>
      <w:footerReference w:type="default" r:id="rId10"/>
      <w:headerReference w:type="first" r:id="rId11"/>
      <w:footerReference w:type="firs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8639" w14:textId="77777777" w:rsidR="00E13214" w:rsidRDefault="00E13214" w:rsidP="00953D4A">
      <w:pPr>
        <w:spacing w:after="0" w:line="240" w:lineRule="auto"/>
      </w:pPr>
      <w:r>
        <w:separator/>
      </w:r>
    </w:p>
  </w:endnote>
  <w:endnote w:type="continuationSeparator" w:id="0">
    <w:p w14:paraId="43DAA153" w14:textId="77777777" w:rsidR="00E13214" w:rsidRDefault="00E13214" w:rsidP="00953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0741" w14:textId="77777777" w:rsidR="002C3D86" w:rsidRDefault="002C3D8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6E9B" w14:textId="77777777" w:rsidR="002C3D86" w:rsidRDefault="002C3D8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71A46" w14:textId="77777777" w:rsidR="002C3D86" w:rsidRDefault="002C3D8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D75B" w14:textId="77777777" w:rsidR="00E13214" w:rsidRDefault="00E13214" w:rsidP="00953D4A">
      <w:pPr>
        <w:spacing w:after="0" w:line="240" w:lineRule="auto"/>
      </w:pPr>
      <w:r>
        <w:separator/>
      </w:r>
    </w:p>
  </w:footnote>
  <w:footnote w:type="continuationSeparator" w:id="0">
    <w:p w14:paraId="3D1337F1" w14:textId="77777777" w:rsidR="00E13214" w:rsidRDefault="00E13214" w:rsidP="00953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211B" w14:textId="77777777" w:rsidR="002C3D86" w:rsidRDefault="002C3D8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709779"/>
      <w:docPartObj>
        <w:docPartGallery w:val="Watermarks"/>
        <w:docPartUnique/>
      </w:docPartObj>
    </w:sdtPr>
    <w:sdtEndPr/>
    <w:sdtContent>
      <w:p w14:paraId="3A3DBBC3" w14:textId="59369550" w:rsidR="00387D67" w:rsidRDefault="00E91A5B">
        <w:pPr>
          <w:pStyle w:val="a5"/>
        </w:pPr>
        <w:r>
          <w:pict w14:anchorId="09D2B4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6062970" o:spid="_x0000_s1025" type="#_x0000_t136" style="position:absolute;left:0;text-align:left;margin-left:0;margin-top:0;width:494.9pt;height:141.4pt;rotation:315;z-index:-251658752;mso-position-horizontal:center;mso-position-horizontal-relative:margin;mso-position-vertical:center;mso-position-vertical-relative:margin" o:allowincell="f" fillcolor="#393737 [814]" stroked="f">
              <v:fill opacity=".5"/>
              <v:textpath style="font-family:&quot;Malgun Gothic&quot;;font-size:1pt;v-text-reverse: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9249" w14:textId="77777777" w:rsidR="002C3D86" w:rsidRDefault="002C3D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B5BF3"/>
    <w:multiLevelType w:val="hybridMultilevel"/>
    <w:tmpl w:val="59F0BB8A"/>
    <w:lvl w:ilvl="0" w:tplc="94A609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EA36B46"/>
    <w:multiLevelType w:val="hybridMultilevel"/>
    <w:tmpl w:val="93F821D2"/>
    <w:lvl w:ilvl="0" w:tplc="F0ACA9E8">
      <w:start w:val="1"/>
      <w:numFmt w:val="bullet"/>
      <w:lvlText w:val="-"/>
      <w:lvlJc w:val="left"/>
      <w:pPr>
        <w:ind w:left="1120" w:hanging="360"/>
      </w:pPr>
      <w:rPr>
        <w:rFonts w:ascii="맑은 고딕" w:eastAsia="맑은 고딕" w:hAnsi="맑은 고딕" w:cstheme="minorBidi" w:hint="eastAsia"/>
        <w:color w:val="FF0000"/>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48E0732F"/>
    <w:multiLevelType w:val="hybridMultilevel"/>
    <w:tmpl w:val="71F091C6"/>
    <w:lvl w:ilvl="0" w:tplc="15CC9AA6">
      <w:start w:val="1"/>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2BE"/>
    <w:rsid w:val="00001F53"/>
    <w:rsid w:val="00043F9B"/>
    <w:rsid w:val="00091ED5"/>
    <w:rsid w:val="000D75F5"/>
    <w:rsid w:val="00154872"/>
    <w:rsid w:val="001C5426"/>
    <w:rsid w:val="00230938"/>
    <w:rsid w:val="002C3D86"/>
    <w:rsid w:val="00386E9E"/>
    <w:rsid w:val="00387D67"/>
    <w:rsid w:val="003957CE"/>
    <w:rsid w:val="00470C8F"/>
    <w:rsid w:val="00664E56"/>
    <w:rsid w:val="00686380"/>
    <w:rsid w:val="007C05D9"/>
    <w:rsid w:val="008A0A87"/>
    <w:rsid w:val="008E407C"/>
    <w:rsid w:val="0091289B"/>
    <w:rsid w:val="00953D4A"/>
    <w:rsid w:val="009E3646"/>
    <w:rsid w:val="00A25233"/>
    <w:rsid w:val="00A802BE"/>
    <w:rsid w:val="00AD2C44"/>
    <w:rsid w:val="00B63215"/>
    <w:rsid w:val="00CD6B6F"/>
    <w:rsid w:val="00CF0C08"/>
    <w:rsid w:val="00E06433"/>
    <w:rsid w:val="00E13214"/>
    <w:rsid w:val="00E91A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BCFA2"/>
  <w15:docId w15:val="{332B8235-B341-4748-AA59-B583F18A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E56"/>
    <w:pPr>
      <w:ind w:leftChars="400" w:left="800"/>
    </w:pPr>
  </w:style>
  <w:style w:type="table" w:styleId="a4">
    <w:name w:val="Table Grid"/>
    <w:basedOn w:val="a1"/>
    <w:uiPriority w:val="39"/>
    <w:rsid w:val="009E3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953D4A"/>
    <w:pPr>
      <w:tabs>
        <w:tab w:val="center" w:pos="4513"/>
        <w:tab w:val="right" w:pos="9026"/>
      </w:tabs>
      <w:snapToGrid w:val="0"/>
    </w:pPr>
  </w:style>
  <w:style w:type="character" w:customStyle="1" w:styleId="Char">
    <w:name w:val="머리글 Char"/>
    <w:basedOn w:val="a0"/>
    <w:link w:val="a5"/>
    <w:uiPriority w:val="99"/>
    <w:rsid w:val="00953D4A"/>
  </w:style>
  <w:style w:type="paragraph" w:styleId="a6">
    <w:name w:val="footer"/>
    <w:basedOn w:val="a"/>
    <w:link w:val="Char0"/>
    <w:uiPriority w:val="99"/>
    <w:unhideWhenUsed/>
    <w:rsid w:val="00953D4A"/>
    <w:pPr>
      <w:tabs>
        <w:tab w:val="center" w:pos="4513"/>
        <w:tab w:val="right" w:pos="9026"/>
      </w:tabs>
      <w:snapToGrid w:val="0"/>
    </w:pPr>
  </w:style>
  <w:style w:type="character" w:customStyle="1" w:styleId="Char0">
    <w:name w:val="바닥글 Char"/>
    <w:basedOn w:val="a0"/>
    <w:link w:val="a6"/>
    <w:uiPriority w:val="99"/>
    <w:rsid w:val="00953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163</Words>
  <Characters>934</Characters>
  <Application>Microsoft Office Word</Application>
  <DocSecurity>0</DocSecurity>
  <Lines>7</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ELIF KUBRA OVUT</cp:lastModifiedBy>
  <cp:revision>12</cp:revision>
  <cp:lastPrinted>2020-05-07T01:58:00Z</cp:lastPrinted>
  <dcterms:created xsi:type="dcterms:W3CDTF">2020-05-06T08:53:00Z</dcterms:created>
  <dcterms:modified xsi:type="dcterms:W3CDTF">2021-12-28T08:09:00Z</dcterms:modified>
  <cp:contentStatus>최종본</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